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602A2" w14:textId="05331074" w:rsidR="00FE59EC" w:rsidRDefault="00544D97">
      <w:r w:rsidRPr="00544D97">
        <w:drawing>
          <wp:inline distT="0" distB="0" distL="0" distR="0" wp14:anchorId="130AE851" wp14:editId="6474DA3C">
            <wp:extent cx="5731510" cy="1654175"/>
            <wp:effectExtent l="0" t="0" r="2540" b="3175"/>
            <wp:docPr id="196703749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7491" name="Picture 1" descr="A close up of a sig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D83" w14:textId="214287D9" w:rsidR="00544D97" w:rsidRDefault="00544D97">
      <w:r w:rsidRPr="00544D97">
        <w:drawing>
          <wp:inline distT="0" distB="0" distL="0" distR="0" wp14:anchorId="106249FB" wp14:editId="50ECEB09">
            <wp:extent cx="5731510" cy="1639570"/>
            <wp:effectExtent l="0" t="0" r="2540" b="0"/>
            <wp:docPr id="195133511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3511" name="Picture 1" descr="A yellow and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98B5" w14:textId="5F4D96D2" w:rsidR="00544D97" w:rsidRDefault="00544D97">
      <w:r w:rsidRPr="00544D97">
        <w:drawing>
          <wp:inline distT="0" distB="0" distL="0" distR="0" wp14:anchorId="3E9FD3CD" wp14:editId="7EF3B9B7">
            <wp:extent cx="5731510" cy="1363980"/>
            <wp:effectExtent l="0" t="0" r="2540" b="7620"/>
            <wp:docPr id="1185683568" name="Picture 1" descr="A yellow and black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3568" name="Picture 1" descr="A yellow and black 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F31D" w14:textId="1E082A81" w:rsidR="00544D97" w:rsidRDefault="00544D97">
      <w:r w:rsidRPr="00544D97">
        <w:drawing>
          <wp:inline distT="0" distB="0" distL="0" distR="0" wp14:anchorId="3A535E6C" wp14:editId="4FFE779E">
            <wp:extent cx="5731510" cy="1506855"/>
            <wp:effectExtent l="0" t="0" r="2540" b="0"/>
            <wp:docPr id="473809530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09530" name="Picture 1" descr="A yellow and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423" w14:textId="2B68C431" w:rsidR="00544D97" w:rsidRDefault="00544D97">
      <w:r w:rsidRPr="00544D97">
        <w:lastRenderedPageBreak/>
        <w:drawing>
          <wp:inline distT="0" distB="0" distL="0" distR="0" wp14:anchorId="6C71941A" wp14:editId="55253F93">
            <wp:extent cx="5731510" cy="2769870"/>
            <wp:effectExtent l="0" t="0" r="2540" b="0"/>
            <wp:docPr id="7236544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54496" name="Picture 1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D97">
        <w:drawing>
          <wp:inline distT="0" distB="0" distL="0" distR="0" wp14:anchorId="6D3B596D" wp14:editId="50148E55">
            <wp:extent cx="5731510" cy="1583055"/>
            <wp:effectExtent l="0" t="0" r="2540" b="0"/>
            <wp:docPr id="1584497378" name="Picture 1" descr="A yellow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97378" name="Picture 1" descr="A yellow and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B5D2" w14:textId="32CC3A9E" w:rsidR="00195BA0" w:rsidRDefault="00195BA0">
      <w:r w:rsidRPr="00195BA0">
        <w:drawing>
          <wp:inline distT="0" distB="0" distL="0" distR="0" wp14:anchorId="5FF17BF0" wp14:editId="07B1033A">
            <wp:extent cx="5731510" cy="1875790"/>
            <wp:effectExtent l="0" t="0" r="2540" b="0"/>
            <wp:docPr id="286715592" name="Picture 1" descr="A close up of a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15592" name="Picture 1" descr="A close up of a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12D0" w14:textId="437E4627" w:rsidR="00195BA0" w:rsidRDefault="00195BA0">
      <w:r w:rsidRPr="00195BA0">
        <w:lastRenderedPageBreak/>
        <w:drawing>
          <wp:inline distT="0" distB="0" distL="0" distR="0" wp14:anchorId="5E56257A" wp14:editId="60A2A844">
            <wp:extent cx="5731510" cy="3115310"/>
            <wp:effectExtent l="0" t="0" r="2540" b="8890"/>
            <wp:docPr id="10479344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448" name="Picture 1" descr="A close 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93B8" w14:textId="3C80E0B5" w:rsidR="00195BA0" w:rsidRDefault="00195BA0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这件事情十年前发生，很多细节已经含糊不清了。</w:t>
      </w:r>
    </w:p>
    <w:p w14:paraId="312D9383" w14:textId="62A5CECE" w:rsidR="00195BA0" w:rsidRDefault="00195BA0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“团结”</w:t>
      </w:r>
      <w:r w:rsidR="00BC69A7">
        <w:rPr>
          <w:rFonts w:hint="eastAsia"/>
        </w:rPr>
        <w:t>-&gt;</w:t>
      </w:r>
      <w:r w:rsidR="00BC69A7">
        <w:rPr>
          <w:rFonts w:hint="eastAsia"/>
        </w:rPr>
        <w:t>合作？</w:t>
      </w:r>
    </w:p>
    <w:p w14:paraId="5FD0D72F" w14:textId="0770D538" w:rsidR="00195BA0" w:rsidRDefault="00195BA0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“早晚总有一天”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&gt;</w:t>
      </w:r>
      <w:r>
        <w:rPr>
          <w:rFonts w:hint="eastAsia"/>
        </w:rPr>
        <w:t>总有一天</w:t>
      </w:r>
    </w:p>
    <w:p w14:paraId="22124DBB" w14:textId="2C461CFB" w:rsidR="00195BA0" w:rsidRDefault="00195BA0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“产生”</w:t>
      </w:r>
      <w:r w:rsidR="00804295">
        <w:sym w:font="Wingdings" w:char="F0E0"/>
      </w:r>
      <w:r w:rsidR="00804295">
        <w:rPr>
          <w:rFonts w:hint="eastAsia"/>
        </w:rPr>
        <w:t>引发？</w:t>
      </w:r>
    </w:p>
    <w:p w14:paraId="552BD9CF" w14:textId="623DAB86" w:rsidR="00195BA0" w:rsidRDefault="00195BA0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“</w:t>
      </w:r>
      <w:r w:rsidR="00804295">
        <w:rPr>
          <w:rFonts w:hint="eastAsia"/>
        </w:rPr>
        <w:t>传来</w:t>
      </w:r>
      <w:r>
        <w:rPr>
          <w:rFonts w:hint="eastAsia"/>
        </w:rPr>
        <w:t>”</w:t>
      </w:r>
      <w:r w:rsidR="00804295">
        <w:rPr>
          <w:rFonts w:hint="eastAsia"/>
        </w:rPr>
        <w:t>-&gt;</w:t>
      </w:r>
      <w:r w:rsidR="00804295">
        <w:rPr>
          <w:rFonts w:hint="eastAsia"/>
        </w:rPr>
        <w:t>传来时</w:t>
      </w:r>
    </w:p>
    <w:p w14:paraId="1C83722F" w14:textId="4C7AE0C5" w:rsidR="00804295" w:rsidRDefault="00804295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“保证”</w:t>
      </w:r>
      <w:r>
        <w:rPr>
          <w:rFonts w:hint="eastAsia"/>
        </w:rPr>
        <w:t>-&gt;</w:t>
      </w:r>
      <w:r>
        <w:rPr>
          <w:rFonts w:hint="eastAsia"/>
        </w:rPr>
        <w:t>维持</w:t>
      </w:r>
    </w:p>
    <w:p w14:paraId="25D9BCF3" w14:textId="0D5CCBE0" w:rsidR="00804295" w:rsidRDefault="00804295" w:rsidP="00195BA0">
      <w:pPr>
        <w:pStyle w:val="ListParagraph"/>
        <w:numPr>
          <w:ilvl w:val="0"/>
          <w:numId w:val="1"/>
        </w:numPr>
      </w:pPr>
      <w:r>
        <w:rPr>
          <w:rFonts w:hint="eastAsia"/>
        </w:rPr>
        <w:t>“讲卫生，懂礼貌”</w:t>
      </w:r>
      <w:r w:rsidR="00BC69A7">
        <w:rPr>
          <w:rFonts w:hint="eastAsia"/>
        </w:rPr>
        <w:t>-&gt;</w:t>
      </w:r>
      <w:r w:rsidR="00BC69A7">
        <w:t>?</w:t>
      </w:r>
    </w:p>
    <w:p w14:paraId="4ACB1D8E" w14:textId="14189592" w:rsidR="00804295" w:rsidRDefault="00804295" w:rsidP="00804295">
      <w:pPr>
        <w:pStyle w:val="ListParagraph"/>
        <w:numPr>
          <w:ilvl w:val="0"/>
          <w:numId w:val="1"/>
        </w:numPr>
      </w:pPr>
      <w:r>
        <w:rPr>
          <w:rFonts w:hint="eastAsia"/>
        </w:rPr>
        <w:t>“电光闪闪”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“光电闪闪”</w:t>
      </w:r>
    </w:p>
    <w:p w14:paraId="21CA4AB9" w14:textId="41D70212" w:rsidR="00804295" w:rsidRDefault="00804295" w:rsidP="00804295">
      <w:pPr>
        <w:pStyle w:val="ListParagraph"/>
        <w:numPr>
          <w:ilvl w:val="0"/>
          <w:numId w:val="1"/>
        </w:numPr>
      </w:pPr>
      <w:r>
        <w:rPr>
          <w:rFonts w:hint="eastAsia"/>
        </w:rPr>
        <w:t>“在会议上”——</w:t>
      </w:r>
      <w:r>
        <w:rPr>
          <w:rFonts w:hint="eastAsia"/>
        </w:rPr>
        <w:t>&gt;</w:t>
      </w:r>
      <w:r>
        <w:rPr>
          <w:rFonts w:hint="eastAsia"/>
        </w:rPr>
        <w:t>会议上</w:t>
      </w:r>
    </w:p>
    <w:p w14:paraId="2B8600E5" w14:textId="01C93B8E" w:rsidR="00804295" w:rsidRDefault="00BC69A7" w:rsidP="00804295">
      <w:pPr>
        <w:pStyle w:val="ListParagraph"/>
        <w:numPr>
          <w:ilvl w:val="0"/>
          <w:numId w:val="1"/>
        </w:numPr>
      </w:pPr>
      <w:r>
        <w:rPr>
          <w:rFonts w:hint="eastAsia"/>
        </w:rPr>
        <w:t>“的作者是著名的作家”</w:t>
      </w:r>
      <w:r>
        <w:rPr>
          <w:rFonts w:hint="eastAsia"/>
        </w:rPr>
        <w:t>-</w:t>
      </w:r>
      <w:r>
        <w:t>&gt;”</w:t>
      </w:r>
      <w:r>
        <w:rPr>
          <w:rFonts w:hint="eastAsia"/>
        </w:rPr>
        <w:t>是著名的作家</w:t>
      </w:r>
      <w:r>
        <w:t>”</w:t>
      </w:r>
    </w:p>
    <w:p w14:paraId="6EDB8639" w14:textId="6B449B4E" w:rsidR="00191008" w:rsidRDefault="00191008" w:rsidP="00191008">
      <w:pPr>
        <w:pStyle w:val="ListParagraph"/>
        <w:rPr>
          <w:noProof/>
        </w:rPr>
      </w:pPr>
      <w:r w:rsidRPr="00191008">
        <w:drawing>
          <wp:inline distT="0" distB="0" distL="0" distR="0" wp14:anchorId="6FAE0638" wp14:editId="2C324F04">
            <wp:extent cx="5731510" cy="2270760"/>
            <wp:effectExtent l="0" t="0" r="2540" b="0"/>
            <wp:docPr id="192581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10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008">
        <w:rPr>
          <w:noProof/>
        </w:rPr>
        <w:t xml:space="preserve"> </w:t>
      </w:r>
      <w:r w:rsidRPr="00191008">
        <w:drawing>
          <wp:inline distT="0" distB="0" distL="0" distR="0" wp14:anchorId="7F3A9223" wp14:editId="518335B3">
            <wp:extent cx="5731510" cy="1126490"/>
            <wp:effectExtent l="0" t="0" r="2540" b="0"/>
            <wp:docPr id="25875731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7311" name="Picture 1" descr="A close up of a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008">
        <w:rPr>
          <w:noProof/>
        </w:rPr>
        <w:t xml:space="preserve"> </w:t>
      </w:r>
      <w:r w:rsidRPr="00191008">
        <w:rPr>
          <w:noProof/>
        </w:rPr>
        <w:lastRenderedPageBreak/>
        <w:drawing>
          <wp:inline distT="0" distB="0" distL="0" distR="0" wp14:anchorId="1D126EFF" wp14:editId="6EDAB889">
            <wp:extent cx="5731510" cy="1069975"/>
            <wp:effectExtent l="0" t="0" r="2540" b="0"/>
            <wp:docPr id="62062956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29563" name="Picture 1" descr="A close up of a 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008">
        <w:rPr>
          <w:noProof/>
        </w:rPr>
        <w:t xml:space="preserve"> </w:t>
      </w:r>
      <w:r w:rsidRPr="00191008">
        <w:rPr>
          <w:noProof/>
        </w:rPr>
        <w:drawing>
          <wp:inline distT="0" distB="0" distL="0" distR="0" wp14:anchorId="7CB61275" wp14:editId="449A7AF3">
            <wp:extent cx="5731510" cy="1046480"/>
            <wp:effectExtent l="0" t="0" r="2540" b="1270"/>
            <wp:docPr id="8018508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5080" name="Picture 1" descr="A close up of a sig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008">
        <w:rPr>
          <w:noProof/>
        </w:rPr>
        <w:t xml:space="preserve"> </w:t>
      </w:r>
      <w:r w:rsidRPr="00191008">
        <w:rPr>
          <w:noProof/>
        </w:rPr>
        <w:drawing>
          <wp:inline distT="0" distB="0" distL="0" distR="0" wp14:anchorId="6D002BF8" wp14:editId="4555F037">
            <wp:extent cx="5731510" cy="1068705"/>
            <wp:effectExtent l="0" t="0" r="2540" b="0"/>
            <wp:docPr id="3525486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4868" name="Picture 1" descr="A close-up of a 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711" w:rsidRPr="009D4711">
        <w:rPr>
          <w:noProof/>
        </w:rPr>
        <w:t xml:space="preserve"> </w:t>
      </w:r>
      <w:r w:rsidR="009D4711" w:rsidRPr="009D4711">
        <w:rPr>
          <w:noProof/>
        </w:rPr>
        <w:drawing>
          <wp:inline distT="0" distB="0" distL="0" distR="0" wp14:anchorId="4160426A" wp14:editId="131D8B82">
            <wp:extent cx="5731510" cy="1072515"/>
            <wp:effectExtent l="0" t="0" r="2540" b="0"/>
            <wp:docPr id="396784783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84783" name="Picture 1" descr="A close up of a 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711" w:rsidRPr="009D4711">
        <w:rPr>
          <w:noProof/>
        </w:rPr>
        <w:t xml:space="preserve"> </w:t>
      </w:r>
      <w:r w:rsidR="009D4711" w:rsidRPr="009D4711">
        <w:rPr>
          <w:noProof/>
        </w:rPr>
        <w:drawing>
          <wp:inline distT="0" distB="0" distL="0" distR="0" wp14:anchorId="0B0B1FA0" wp14:editId="4DCC8E0F">
            <wp:extent cx="5731510" cy="1073150"/>
            <wp:effectExtent l="0" t="0" r="2540" b="0"/>
            <wp:docPr id="2003280800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80800" name="Picture 1" descr="A close up of a sig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F0B1" w14:textId="6AA9140B" w:rsidR="009D4711" w:rsidRDefault="009D4711" w:rsidP="00191008">
      <w:pPr>
        <w:pStyle w:val="ListParagraph"/>
        <w:rPr>
          <w:noProof/>
        </w:rPr>
      </w:pPr>
      <w:r>
        <w:rPr>
          <w:rFonts w:hint="eastAsia"/>
          <w:noProof/>
        </w:rPr>
        <w:t>第八顺逆倒翻</w:t>
      </w:r>
    </w:p>
    <w:p w14:paraId="1A55FACA" w14:textId="653C1A89" w:rsidR="009D4711" w:rsidRDefault="009D4711" w:rsidP="00191008">
      <w:pPr>
        <w:pStyle w:val="ListParagraph"/>
      </w:pPr>
      <w:r w:rsidRPr="009D4711">
        <w:drawing>
          <wp:inline distT="0" distB="0" distL="0" distR="0" wp14:anchorId="4DD2DE2C" wp14:editId="04AD7417">
            <wp:extent cx="5731510" cy="1475105"/>
            <wp:effectExtent l="0" t="0" r="2540" b="0"/>
            <wp:docPr id="90689862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98629" name="Picture 1" descr="A close-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4843" w14:textId="19F4109C" w:rsidR="009D4711" w:rsidRDefault="009D4711" w:rsidP="00191008">
      <w:pPr>
        <w:pStyle w:val="ListParagraph"/>
        <w:rPr>
          <w:rFonts w:hint="eastAsia"/>
        </w:rPr>
      </w:pPr>
      <w:r>
        <w:rPr>
          <w:rFonts w:hint="eastAsia"/>
        </w:rPr>
        <w:t>古典诗词</w:t>
      </w:r>
    </w:p>
    <w:sectPr w:rsidR="009D47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51CF3"/>
    <w:multiLevelType w:val="hybridMultilevel"/>
    <w:tmpl w:val="23F02442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45210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D97"/>
    <w:rsid w:val="001457D6"/>
    <w:rsid w:val="00191008"/>
    <w:rsid w:val="00195BA0"/>
    <w:rsid w:val="00544D97"/>
    <w:rsid w:val="00804295"/>
    <w:rsid w:val="009D4711"/>
    <w:rsid w:val="00BC69A7"/>
    <w:rsid w:val="00FE5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23BA2"/>
  <w15:chartTrackingRefBased/>
  <w15:docId w15:val="{91EAF61B-B4B4-4A0D-AF9A-A9FC2D75E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MY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ms-M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5B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4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 Tan</dc:creator>
  <cp:keywords/>
  <dc:description/>
  <cp:lastModifiedBy>CS Tan</cp:lastModifiedBy>
  <cp:revision>1</cp:revision>
  <dcterms:created xsi:type="dcterms:W3CDTF">2023-11-29T10:52:00Z</dcterms:created>
  <dcterms:modified xsi:type="dcterms:W3CDTF">2023-11-29T13:33:00Z</dcterms:modified>
</cp:coreProperties>
</file>